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F8" w:rsidRPr="003A7C31" w:rsidRDefault="00136DF8">
      <w:pPr>
        <w:rPr>
          <w:sz w:val="2"/>
        </w:rPr>
      </w:pPr>
    </w:p>
    <w:p w:rsidR="003C31AD" w:rsidRPr="003A7C31" w:rsidRDefault="003C31AD" w:rsidP="003C31AD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color w:val="227FBC"/>
          <w:sz w:val="40"/>
          <w:szCs w:val="28"/>
          <w:lang w:eastAsia="ru-RU"/>
        </w:rPr>
      </w:pPr>
      <w:r w:rsidRPr="003C31AD">
        <w:rPr>
          <w:rFonts w:ascii="Times New Roman" w:eastAsia="Times New Roman" w:hAnsi="Times New Roman" w:cs="Times New Roman"/>
          <w:b/>
          <w:caps/>
          <w:color w:val="227FBC"/>
          <w:sz w:val="40"/>
          <w:szCs w:val="28"/>
          <w:lang w:eastAsia="ru-RU"/>
        </w:rPr>
        <w:t>ВС</w:t>
      </w:r>
      <w:r w:rsidRPr="003A7C31">
        <w:rPr>
          <w:rFonts w:ascii="Times New Roman" w:eastAsia="Times New Roman" w:hAnsi="Times New Roman" w:cs="Times New Roman"/>
          <w:b/>
          <w:caps/>
          <w:color w:val="227FBC"/>
          <w:sz w:val="40"/>
          <w:szCs w:val="28"/>
          <w:lang w:eastAsia="ru-RU"/>
        </w:rPr>
        <w:t xml:space="preserve">ЕРОССИЙСКАЯ ПЕРЕПИСЬ НАСЕЛЕНИЯ </w:t>
      </w:r>
    </w:p>
    <w:p w:rsidR="009E3021" w:rsidRPr="003A7C31" w:rsidRDefault="009E3021" w:rsidP="003A7C31">
      <w:pPr>
        <w:spacing w:after="0" w:line="264" w:lineRule="atLeast"/>
        <w:outlineLvl w:val="2"/>
        <w:rPr>
          <w:rFonts w:ascii="Times New Roman" w:eastAsia="Times New Roman" w:hAnsi="Times New Roman" w:cs="Times New Roman"/>
          <w:b/>
          <w:caps/>
          <w:color w:val="227FBC"/>
          <w:sz w:val="2"/>
          <w:szCs w:val="28"/>
          <w:lang w:eastAsia="ru-RU"/>
        </w:rPr>
      </w:pPr>
    </w:p>
    <w:p w:rsidR="003A7C31" w:rsidRPr="003C31AD" w:rsidRDefault="003A7C31" w:rsidP="003A7C31">
      <w:pPr>
        <w:spacing w:after="0" w:line="264" w:lineRule="atLeast"/>
        <w:outlineLvl w:val="2"/>
        <w:rPr>
          <w:rFonts w:ascii="Times New Roman" w:eastAsia="Times New Roman" w:hAnsi="Times New Roman" w:cs="Times New Roman"/>
          <w:b/>
          <w:caps/>
          <w:color w:val="227FBC"/>
          <w:sz w:val="2"/>
          <w:szCs w:val="28"/>
          <w:lang w:eastAsia="ru-RU"/>
        </w:rPr>
      </w:pPr>
    </w:p>
    <w:p w:rsidR="009E3021" w:rsidRPr="007C518C" w:rsidRDefault="003C31AD" w:rsidP="009E3021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  <w:lang w:eastAsia="ru-RU"/>
        </w:rPr>
      </w:pPr>
      <w:r w:rsidRPr="007C518C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>Напоминаем</w:t>
      </w:r>
      <w:r w:rsidRPr="007C518C"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  <w:lang w:eastAsia="ru-RU"/>
        </w:rPr>
        <w:t xml:space="preserve">, что </w:t>
      </w:r>
      <w:r w:rsidRPr="007C518C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 xml:space="preserve">Всероссийская перепись </w:t>
      </w:r>
      <w:r w:rsidR="00DA55D3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 xml:space="preserve"> </w:t>
      </w:r>
      <w:r w:rsidRPr="007C518C"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  <w:lang w:eastAsia="ru-RU"/>
        </w:rPr>
        <w:t>населения пройдет</w:t>
      </w:r>
    </w:p>
    <w:p w:rsidR="007C518C" w:rsidRDefault="003C31AD" w:rsidP="007C518C">
      <w:pPr>
        <w:pStyle w:val="a6"/>
        <w:spacing w:line="276" w:lineRule="auto"/>
        <w:ind w:left="142" w:hanging="142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</w:pPr>
      <w:r w:rsidRPr="007C518C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  <w:lang w:eastAsia="ru-RU"/>
        </w:rPr>
        <w:t xml:space="preserve">с 15 октября по </w:t>
      </w:r>
      <w:r w:rsidR="009E3021" w:rsidRPr="007C518C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  <w:lang w:eastAsia="ru-RU"/>
        </w:rPr>
        <w:t xml:space="preserve"> </w:t>
      </w:r>
      <w:r w:rsidRPr="007C518C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  <w:lang w:eastAsia="ru-RU"/>
        </w:rPr>
        <w:t>14 ноября 2021 года</w:t>
      </w:r>
      <w:r w:rsidRPr="007C518C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> </w:t>
      </w:r>
      <w:r w:rsidR="007C518C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 xml:space="preserve"> </w:t>
      </w:r>
    </w:p>
    <w:p w:rsidR="0080084D" w:rsidRPr="003A7C31" w:rsidRDefault="003C31AD" w:rsidP="003A7C31">
      <w:pPr>
        <w:pStyle w:val="a6"/>
        <w:spacing w:line="276" w:lineRule="auto"/>
        <w:ind w:left="142" w:hanging="142"/>
        <w:jc w:val="center"/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  <w:lang w:eastAsia="ru-RU"/>
        </w:rPr>
      </w:pPr>
      <w:r w:rsidRPr="007C518C">
        <w:rPr>
          <w:rFonts w:ascii="Times New Roman" w:hAnsi="Times New Roman" w:cs="Times New Roman"/>
          <w:b/>
          <w:color w:val="222222"/>
          <w:sz w:val="32"/>
          <w:szCs w:val="28"/>
          <w:shd w:val="clear" w:color="auto" w:fill="FFFFFF"/>
          <w:lang w:eastAsia="ru-RU"/>
        </w:rPr>
        <w:t>с применением цифровых технологий.</w:t>
      </w:r>
    </w:p>
    <w:p w:rsidR="00DA55D3" w:rsidRPr="007C518C" w:rsidRDefault="00DA55D3" w:rsidP="00DA55D3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7C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Согласно Протоколу совещания у Первого заместителя Председателя Правительства Российской Федерации А.Р. Белоусова от 23 июля 2021 г. № АБ-П13-149пр срок сбора сведений о населении Всероссийской переписи населения 2020 года устанавливается с 15 октября по 14 ноября 2021 года. </w:t>
      </w:r>
    </w:p>
    <w:p w:rsidR="003C31AD" w:rsidRPr="007C518C" w:rsidRDefault="003C31AD" w:rsidP="003C31AD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3C31A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3C31A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3C31A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3C31AD" w:rsidRPr="007C518C" w:rsidRDefault="009E3021" w:rsidP="003C31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1A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Подсчитано, сколько времени потребуется на участие во Всероссийской переписи населения: всего 20 минут, чтобы вписать себя в историю страны и поделиться информацией, которая нужна для нашего общего будущего.</w:t>
      </w:r>
    </w:p>
    <w:p w:rsidR="003C31AD" w:rsidRPr="007C518C" w:rsidRDefault="009E3021" w:rsidP="003C31AD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C51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 24 сентября по 14 ноября 2021 г. в ежедневном режиме с 9.00 до 21.00 часов по московскому времени будет действовать «Горячая линия Всероссийской переписи населения». Звонок по единому федеральному телефону 8 (800) 707-20-20 будет бесплатным для </w:t>
      </w:r>
      <w:proofErr w:type="gramStart"/>
      <w:r w:rsidRPr="007C51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позвонившего</w:t>
      </w:r>
      <w:proofErr w:type="gramEnd"/>
      <w:r w:rsidRPr="007C51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 </w:t>
      </w:r>
    </w:p>
    <w:p w:rsidR="007C518C" w:rsidRPr="003A7C31" w:rsidRDefault="003A7C31" w:rsidP="007C5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C3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Всероссийская перепись  населения </w:t>
      </w:r>
      <w:r w:rsidRPr="003A7C31">
        <w:rPr>
          <w:rFonts w:ascii="Times New Roman" w:hAnsi="Times New Roman" w:cs="Times New Roman"/>
          <w:sz w:val="28"/>
          <w:szCs w:val="28"/>
        </w:rPr>
        <w:t xml:space="preserve">пройдет на всей территории страны. </w:t>
      </w:r>
      <w:proofErr w:type="gramStart"/>
      <w:r w:rsidRPr="003A7C31">
        <w:rPr>
          <w:rFonts w:ascii="Times New Roman" w:hAnsi="Times New Roman" w:cs="Times New Roman"/>
          <w:sz w:val="28"/>
          <w:szCs w:val="28"/>
        </w:rPr>
        <w:t>Основной акцент в будущей переписи будет сделан на применении новых технологий: самостоятельном заполнении жителями страны электронных переписных листов на портале «</w:t>
      </w:r>
      <w:proofErr w:type="spellStart"/>
      <w:r w:rsidRPr="003A7C3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A7C31">
        <w:rPr>
          <w:rFonts w:ascii="Times New Roman" w:hAnsi="Times New Roman" w:cs="Times New Roman"/>
          <w:sz w:val="28"/>
          <w:szCs w:val="28"/>
        </w:rPr>
        <w:t>», возможности самостоятельно пройти перепись на гостевых компьютерах в многофункциональных центрах предоставления государственных и муниципальных услуг (МФЦ), а также использовании переписчиками планшетов с электронными переписными листами.</w:t>
      </w:r>
      <w:proofErr w:type="gramEnd"/>
    </w:p>
    <w:p w:rsidR="007C518C" w:rsidRPr="003A7C31" w:rsidRDefault="007C518C" w:rsidP="003A7C31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ru-RU"/>
        </w:rPr>
      </w:pPr>
      <w:r w:rsidRPr="003A7C31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Росстат подготовил Библиотеку информационно-разъяснительных материалов.   </w:t>
      </w:r>
      <w:r w:rsidR="003A7C31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                               </w:t>
      </w:r>
      <w:r w:rsidRPr="003A7C31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Доступ к библиотеке возможен по ссылке: </w:t>
      </w:r>
      <w:r w:rsidRPr="003A7C31">
        <w:rPr>
          <w:rFonts w:ascii="Times New Roman" w:eastAsia="Times New Roman" w:hAnsi="Times New Roman" w:cs="Times New Roman"/>
          <w:color w:val="365F91" w:themeColor="accent1" w:themeShade="BF"/>
          <w:sz w:val="24"/>
          <w:szCs w:val="28"/>
          <w:shd w:val="clear" w:color="auto" w:fill="FFFFFF"/>
          <w:lang w:eastAsia="ru-RU"/>
        </w:rPr>
        <w:t>https://disk.yandex.rU/d/79EKVqgukw9DQ</w:t>
      </w:r>
    </w:p>
    <w:p w:rsidR="007C518C" w:rsidRPr="003A7C31" w:rsidRDefault="007C518C" w:rsidP="003C31AD">
      <w:pPr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8"/>
          <w:shd w:val="clear" w:color="auto" w:fill="FFFFFF"/>
          <w:lang w:eastAsia="ru-RU"/>
        </w:rPr>
      </w:pPr>
      <w:r w:rsidRPr="003A7C31">
        <w:rPr>
          <w:rFonts w:ascii="Times New Roman" w:eastAsia="Times New Roman" w:hAnsi="Times New Roman" w:cs="Times New Roman"/>
          <w:color w:val="252525"/>
          <w:sz w:val="24"/>
          <w:szCs w:val="28"/>
          <w:lang w:eastAsia="ru-RU"/>
        </w:rPr>
        <w:t>Видеоролики на тему ВПН-2020: </w:t>
      </w:r>
      <w:hyperlink r:id="rId5" w:history="1">
        <w:r w:rsidRPr="003A7C31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8"/>
            <w:u w:val="single"/>
            <w:lang w:eastAsia="ru-RU"/>
          </w:rPr>
          <w:t>https://disk.yandex.ru/d/M6_J2-oLC42YnA</w:t>
        </w:r>
      </w:hyperlink>
    </w:p>
    <w:p w:rsidR="007C518C" w:rsidRDefault="007C518C" w:rsidP="003C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C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265A17C8" wp14:editId="694F0A0D">
            <wp:extent cx="6257925" cy="2771775"/>
            <wp:effectExtent l="0" t="0" r="9525" b="9525"/>
            <wp:docPr id="4" name="Рисунок 4" descr="C:\Users\User\Desktop\26455b52b8ccf581b7c2a0f83b9a6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455b52b8ccf581b7c2a0f83b9a66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518C" w:rsidRPr="003A7C31" w:rsidRDefault="003A7C31" w:rsidP="003C31A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  <w:lang w:eastAsia="ru-RU"/>
        </w:rPr>
      </w:pPr>
      <w:r w:rsidRPr="003A7C31"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EB7BE10" wp14:editId="1A0369EB">
            <wp:simplePos x="0" y="0"/>
            <wp:positionH relativeFrom="column">
              <wp:posOffset>5165090</wp:posOffset>
            </wp:positionH>
            <wp:positionV relativeFrom="paragraph">
              <wp:posOffset>-5715</wp:posOffset>
            </wp:positionV>
            <wp:extent cx="1524000" cy="749300"/>
            <wp:effectExtent l="0" t="0" r="0" b="0"/>
            <wp:wrapTight wrapText="bothSides">
              <wp:wrapPolygon edited="0">
                <wp:start x="0" y="0"/>
                <wp:lineTo x="0" y="20868"/>
                <wp:lineTo x="21330" y="20868"/>
                <wp:lineTo x="21330" y="0"/>
                <wp:lineTo x="0" y="0"/>
              </wp:wrapPolygon>
            </wp:wrapTight>
            <wp:docPr id="5" name="Рисунок 5" descr="Библиотека информационных материалов — Яндекс.Д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блиотека информационных материалов — Яндекс.Дис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18C" w:rsidRPr="003A7C31">
        <w:rPr>
          <w:rFonts w:ascii="Times New Roman" w:hAnsi="Times New Roman" w:cs="Times New Roman"/>
          <w:sz w:val="26"/>
          <w:szCs w:val="26"/>
        </w:rPr>
        <w:t>Любой житель страны, имеющий стандартную учетную запись в Единой системе идентификац</w:t>
      </w:r>
      <w:proofErr w:type="gramStart"/>
      <w:r w:rsidR="007C518C" w:rsidRPr="003A7C3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="007C518C" w:rsidRPr="003A7C31">
        <w:rPr>
          <w:rFonts w:ascii="Times New Roman" w:hAnsi="Times New Roman" w:cs="Times New Roman"/>
          <w:sz w:val="26"/>
          <w:szCs w:val="26"/>
        </w:rPr>
        <w:t>тентификации (ЕСИА), сможет самостоятельно пройти интернет перепись на портале «</w:t>
      </w:r>
      <w:proofErr w:type="spellStart"/>
      <w:r w:rsidR="007C518C" w:rsidRPr="003A7C31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7C518C" w:rsidRPr="003A7C31">
        <w:rPr>
          <w:rFonts w:ascii="Times New Roman" w:hAnsi="Times New Roman" w:cs="Times New Roman"/>
          <w:sz w:val="26"/>
          <w:szCs w:val="26"/>
        </w:rPr>
        <w:t>», выбрав услугу «Участие в переписи населения». При этом электронный переписной лист можно заполнить не только на себя, но и на членов своего домохозяйства. Вопросы онлайн-переписи полностью такие же, как у переписчиков, с всплывающими подсказками и пояснениями, благодаря которым будет удобнее заполнять электронный переписной лист. Каждый участник онлайн-переписи получит цифровой код</w:t>
      </w:r>
      <w:r w:rsidRPr="003A7C31">
        <w:rPr>
          <w:rFonts w:ascii="Times New Roman" w:hAnsi="Times New Roman" w:cs="Times New Roman"/>
          <w:sz w:val="26"/>
          <w:szCs w:val="26"/>
        </w:rPr>
        <w:t xml:space="preserve"> </w:t>
      </w:r>
      <w:r w:rsidR="007C518C" w:rsidRPr="003A7C31">
        <w:rPr>
          <w:rFonts w:ascii="Times New Roman" w:hAnsi="Times New Roman" w:cs="Times New Roman"/>
          <w:sz w:val="26"/>
          <w:szCs w:val="26"/>
        </w:rPr>
        <w:t xml:space="preserve">подтверждение прохождения переписи, который необходимо назвать переписчику. Как отмечалось выше, самостоятельно пройти интернет-перепись можно будет и в МФЦ на гостевых компьютерах. </w:t>
      </w:r>
    </w:p>
    <w:p w:rsidR="007C518C" w:rsidRPr="003A7C31" w:rsidRDefault="007C518C" w:rsidP="003C31AD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</w:pPr>
      <w:r w:rsidRPr="003A7C31">
        <w:rPr>
          <w:rFonts w:ascii="Times New Roman" w:hAnsi="Times New Roman" w:cs="Times New Roman"/>
          <w:sz w:val="26"/>
          <w:szCs w:val="26"/>
        </w:rPr>
        <w:t>Одновременно, перепись пройдет и в традиционной форме: переписчики с планшетами обойдут квартиры и дома и опросят жителей страны, не принявших участие в интернет</w:t>
      </w:r>
      <w:r w:rsidR="00A41657" w:rsidRPr="003A7C31">
        <w:rPr>
          <w:rFonts w:ascii="Times New Roman" w:hAnsi="Times New Roman" w:cs="Times New Roman"/>
          <w:sz w:val="26"/>
          <w:szCs w:val="26"/>
        </w:rPr>
        <w:t xml:space="preserve"> </w:t>
      </w:r>
      <w:r w:rsidRPr="003A7C31">
        <w:rPr>
          <w:rFonts w:ascii="Times New Roman" w:hAnsi="Times New Roman" w:cs="Times New Roman"/>
          <w:sz w:val="26"/>
          <w:szCs w:val="26"/>
        </w:rPr>
        <w:t>переписи. Переписчики будут иметь специальную экипировку и удостоверение, действительное при предъявлении паспорта. Кроме того, будет организована работа специальных переписных участков, куда могут обратиться люди, по разным причинам не желающие пускать переписчиков в свои квартиры.</w:t>
      </w:r>
    </w:p>
    <w:p w:rsidR="003A7C31" w:rsidRPr="003A7C31" w:rsidRDefault="00A41657" w:rsidP="003C31A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C31">
        <w:rPr>
          <w:rFonts w:ascii="Times New Roman" w:hAnsi="Times New Roman" w:cs="Times New Roman"/>
          <w:sz w:val="26"/>
          <w:szCs w:val="26"/>
        </w:rPr>
        <w:t xml:space="preserve">Во время ВПН переписчики будут спрашивать не только о владении русским и другими языками, но и об их использовании в повседневной жизни. Из-за принятых поправок в законодательстве произошли изменения в блоке вопросов об образовании. </w:t>
      </w:r>
      <w:proofErr w:type="gramStart"/>
      <w:r w:rsidRPr="003A7C31">
        <w:rPr>
          <w:rFonts w:ascii="Times New Roman" w:hAnsi="Times New Roman" w:cs="Times New Roman"/>
          <w:sz w:val="26"/>
          <w:szCs w:val="26"/>
        </w:rPr>
        <w:t>Например, добавлен вариант ответа «дошкольное образование», а вариант ответа «среднее профессиональное образование» имеет подпункты «квалифицированный рабочий, служащий» и «специалист среднего звена».</w:t>
      </w:r>
      <w:proofErr w:type="gramEnd"/>
      <w:r w:rsidRPr="003A7C31">
        <w:rPr>
          <w:rFonts w:ascii="Times New Roman" w:hAnsi="Times New Roman" w:cs="Times New Roman"/>
          <w:sz w:val="26"/>
          <w:szCs w:val="26"/>
        </w:rPr>
        <w:t xml:space="preserve"> Переписи — это единственный достоверный источник данных о численности, национальном составе, уровне образования, состоянии в браке, источниках сре</w:t>
      </w:r>
      <w:proofErr w:type="gramStart"/>
      <w:r w:rsidRPr="003A7C31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3A7C31">
        <w:rPr>
          <w:rFonts w:ascii="Times New Roman" w:hAnsi="Times New Roman" w:cs="Times New Roman"/>
          <w:sz w:val="26"/>
          <w:szCs w:val="26"/>
        </w:rPr>
        <w:t>уществованию населения страны, числе и составе домохозяйств, их жилищных условиях. Данные переписи населения используются Минфином России и органами исполнительной власти при формировании бюджетов всех уровней. Информация о социально</w:t>
      </w:r>
      <w:r w:rsidR="003A7C31">
        <w:rPr>
          <w:rFonts w:ascii="Times New Roman" w:hAnsi="Times New Roman" w:cs="Times New Roman"/>
          <w:sz w:val="26"/>
          <w:szCs w:val="26"/>
        </w:rPr>
        <w:t xml:space="preserve"> </w:t>
      </w:r>
      <w:r w:rsidRPr="003A7C31">
        <w:rPr>
          <w:rFonts w:ascii="Times New Roman" w:hAnsi="Times New Roman" w:cs="Times New Roman"/>
          <w:sz w:val="26"/>
          <w:szCs w:val="26"/>
        </w:rPr>
        <w:t>демографических и экономических характеристиках населения позволяет проводить мониторинг реализации всех программ развития нашего общества. Активное участие во Всероссийской переписи населения жителей страны позволит не только получить точные цифры о численности населения, его размещении на территории России и национальном составе, но и увидеть социально-экономические процессы, происходящие в регионах России, городах и селах.</w:t>
      </w:r>
    </w:p>
    <w:p w:rsidR="003C31AD" w:rsidRPr="003A7C31" w:rsidRDefault="003A7C31" w:rsidP="003A7C3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B7B87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DEE9C78" wp14:editId="65F57152">
            <wp:extent cx="5048250" cy="3276599"/>
            <wp:effectExtent l="0" t="0" r="0" b="635"/>
            <wp:docPr id="6" name="Рисунок 6" descr="https://sun9-3.userapi.com/impg/XvhWZrT99VpS-0EFiVVLQ9HlMVPuywaOTkSZcA/ApuuYSPqqfI.jpg?size=602x604&amp;quality=96&amp;sign=240610440e927487c49d8d8922b040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XvhWZrT99VpS-0EFiVVLQ9HlMVPuywaOTkSZcA/ApuuYSPqqfI.jpg?size=602x604&amp;quality=96&amp;sign=240610440e927487c49d8d8922b040dc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389" cy="32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1AD" w:rsidRPr="003A7C31" w:rsidSect="009E3021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AD"/>
    <w:rsid w:val="00136DF8"/>
    <w:rsid w:val="001664EF"/>
    <w:rsid w:val="003A7C31"/>
    <w:rsid w:val="003C31AD"/>
    <w:rsid w:val="00674A0C"/>
    <w:rsid w:val="007C518C"/>
    <w:rsid w:val="0080084D"/>
    <w:rsid w:val="009B7B87"/>
    <w:rsid w:val="009E3021"/>
    <w:rsid w:val="00A41657"/>
    <w:rsid w:val="00D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30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3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M6_J2-oLC42Y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2021-10-08T11:31:00Z</dcterms:created>
  <dcterms:modified xsi:type="dcterms:W3CDTF">2021-10-08T12:33:00Z</dcterms:modified>
</cp:coreProperties>
</file>